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71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7691C4" wp14:editId="77C3082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86A9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9F7E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EA6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6506" w14:textId="7EC265EF" w:rsidR="00000000" w:rsidRDefault="00097BCE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14:paraId="65CAC6F3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2F3F42E7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075/20/2025 </w:t>
      </w:r>
    </w:p>
    <w:p w14:paraId="28F65D9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E71B3F1" w14:textId="77777777" w:rsidR="00000000" w:rsidRDefault="00000000">
      <w:pPr>
        <w:pStyle w:val="NormalWeb"/>
      </w:pPr>
      <w:r>
        <w:t>O Superintendente da ESCOLA TÉCNICA ESTADUAL PADRE JOSÉ NUNES DIAS, da cidade de MONTE APRAZÍVEL,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B10D39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F92BDD9" w14:textId="77777777" w:rsidR="00000000" w:rsidRDefault="00000000">
      <w:pPr>
        <w:pStyle w:val="NormalWeb"/>
      </w:pPr>
      <w:r>
        <w:rPr>
          <w:rStyle w:val="Forte"/>
        </w:rPr>
        <w:t>6858 – BIOSSEGURANÇA DOS ALIMENTOS APLICADO A AGROINDÚSTRIA(AGROINDÚSTRIA)</w:t>
      </w:r>
    </w:p>
    <w:p w14:paraId="0B89EDD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13/10/2025 até às 23h59 de 27/10/2025.</w:t>
      </w:r>
    </w:p>
    <w:p w14:paraId="45756FC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23/09/2025</w:t>
      </w:r>
    </w:p>
    <w:p w14:paraId="454DDAA4" w14:textId="77777777" w:rsidR="00000000" w:rsidRDefault="00000000">
      <w:pPr>
        <w:pStyle w:val="NormalWeb"/>
      </w:pPr>
      <w:r>
        <w:t> </w:t>
      </w:r>
    </w:p>
    <w:p w14:paraId="56C9AC01" w14:textId="77777777" w:rsidR="00000000" w:rsidRDefault="00000000">
      <w:pPr>
        <w:pStyle w:val="NormalWeb"/>
      </w:pPr>
      <w:r>
        <w:t> </w:t>
      </w:r>
    </w:p>
    <w:p w14:paraId="11D887D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ADF3485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13/10/2025 a 27/10/2025</w:t>
      </w:r>
    </w:p>
    <w:p w14:paraId="1FEE92C2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29/10/2025 a 23/11/2025</w:t>
      </w:r>
    </w:p>
    <w:p w14:paraId="1E80D80C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29/10/2025 a 23/11/2025</w:t>
      </w:r>
    </w:p>
    <w:p w14:paraId="4FED0758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02/11/2025 a 22/11/2025</w:t>
      </w:r>
    </w:p>
    <w:p w14:paraId="533FA3A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05/11/2025 a 30/11/2025</w:t>
      </w:r>
    </w:p>
    <w:p w14:paraId="4B75C144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08/11/2025 a 08/12/2025</w:t>
      </w:r>
    </w:p>
    <w:p w14:paraId="7F841CC0" w14:textId="295E2147" w:rsidR="00097BCE" w:rsidRDefault="00000000" w:rsidP="00097BCE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0A86D51" w14:textId="02CD8361" w:rsidR="008C577C" w:rsidRDefault="008C577C">
      <w:pPr>
        <w:pStyle w:val="NormalWeb"/>
      </w:pPr>
    </w:p>
    <w:sectPr w:rsidR="008C5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EF"/>
    <w:rsid w:val="00097BCE"/>
    <w:rsid w:val="008C577C"/>
    <w:rsid w:val="00B47EEF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791BA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2025-10-09T10:53:00Z</dcterms:created>
  <dcterms:modified xsi:type="dcterms:W3CDTF">2025-10-09T10:53:00Z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2025-10-09T10:53:47Z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7a8874a8-a47c-4b76-9bb2-7873d360ec93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